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B175DF" w14:textId="441597B6" w:rsidR="001B164A" w:rsidRDefault="00FB18AD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71534D86" wp14:editId="128E20F5">
            <wp:extent cx="2124075" cy="2124075"/>
            <wp:effectExtent l="0" t="0" r="9525" b="9525"/>
            <wp:docPr id="457017646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03DE94" w14:textId="49076733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8A05B8">
        <w:rPr>
          <w:color w:val="808080"/>
          <w:sz w:val="22"/>
          <w:szCs w:val="20"/>
        </w:rPr>
        <w:t>01</w:t>
      </w:r>
      <w:r w:rsidRPr="004120B6">
        <w:rPr>
          <w:color w:val="808080"/>
          <w:sz w:val="22"/>
          <w:szCs w:val="20"/>
        </w:rPr>
        <w:t>/</w:t>
      </w:r>
      <w:r w:rsidR="009B1E75">
        <w:rPr>
          <w:color w:val="808080"/>
          <w:sz w:val="22"/>
          <w:szCs w:val="20"/>
        </w:rPr>
        <w:t>2</w:t>
      </w:r>
      <w:r w:rsidR="003970D0">
        <w:rPr>
          <w:color w:val="808080"/>
          <w:sz w:val="22"/>
          <w:szCs w:val="20"/>
        </w:rPr>
        <w:t>5</w:t>
      </w:r>
    </w:p>
    <w:p w14:paraId="6F7EA343" w14:textId="23C4986C" w:rsidR="00B646BB" w:rsidRDefault="00B646BB" w:rsidP="0071261D">
      <w:pPr>
        <w:framePr w:w="3345" w:h="851" w:hSpace="142" w:wrap="around" w:vAnchor="page" w:hAnchor="page" w:x="7939" w:y="7089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Turck</w:t>
      </w:r>
      <w:r w:rsidR="008A05B8">
        <w:rPr>
          <w:bCs/>
          <w:color w:val="808080"/>
          <w:sz w:val="16"/>
          <w:szCs w:val="16"/>
        </w:rPr>
        <w:t>0125</w:t>
      </w:r>
      <w:r w:rsidRPr="006C1AF5">
        <w:rPr>
          <w:bCs/>
          <w:color w:val="808080"/>
          <w:sz w:val="16"/>
          <w:szCs w:val="16"/>
        </w:rPr>
        <w:t>.jpg:</w:t>
      </w:r>
      <w:r w:rsidRPr="00D15922">
        <w:rPr>
          <w:sz w:val="18"/>
          <w:szCs w:val="18"/>
        </w:rPr>
        <w:t xml:space="preserve"> </w:t>
      </w:r>
    </w:p>
    <w:p w14:paraId="684A36D3" w14:textId="553A9893" w:rsidR="00B11DC3" w:rsidRDefault="00907FA2" w:rsidP="00B11DC3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  <w:r>
        <w:rPr>
          <w:snapToGrid w:val="0"/>
          <w:sz w:val="18"/>
          <w:szCs w:val="18"/>
        </w:rPr>
        <w:t xml:space="preserve">Turck bringt das </w:t>
      </w:r>
      <w:r w:rsidR="00146075" w:rsidRPr="00146075">
        <w:rPr>
          <w:snapToGrid w:val="0"/>
          <w:sz w:val="18"/>
          <w:szCs w:val="18"/>
        </w:rPr>
        <w:t>weltweit kompakteste 4-Kanal RFID-</w:t>
      </w:r>
      <w:r w:rsidR="00FA5559">
        <w:rPr>
          <w:snapToGrid w:val="0"/>
          <w:sz w:val="18"/>
          <w:szCs w:val="18"/>
        </w:rPr>
        <w:t>EtherCAT-</w:t>
      </w:r>
      <w:r>
        <w:rPr>
          <w:snapToGrid w:val="0"/>
          <w:sz w:val="18"/>
          <w:szCs w:val="18"/>
        </w:rPr>
        <w:t>Interface</w:t>
      </w:r>
      <w:r w:rsidR="00146075" w:rsidRPr="00146075">
        <w:rPr>
          <w:snapToGrid w:val="0"/>
          <w:sz w:val="18"/>
          <w:szCs w:val="18"/>
        </w:rPr>
        <w:t xml:space="preserve"> mit Abmessungen von 32 x 144 x 32 mm</w:t>
      </w:r>
      <w:r w:rsidR="00CD24E9" w:rsidRPr="00CD24E9">
        <w:rPr>
          <w:snapToGrid w:val="0"/>
          <w:sz w:val="18"/>
          <w:szCs w:val="18"/>
        </w:rPr>
        <w:t xml:space="preserve"> </w:t>
      </w:r>
    </w:p>
    <w:p w14:paraId="022635AA" w14:textId="77777777" w:rsidR="00B11DC3" w:rsidRDefault="00B11DC3" w:rsidP="00B11DC3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</w:p>
    <w:p w14:paraId="0EE57BA6" w14:textId="77777777" w:rsidR="00B11DC3" w:rsidRDefault="00B11DC3" w:rsidP="00B11DC3">
      <w:pPr>
        <w:framePr w:w="3345" w:h="851" w:hSpace="142" w:wrap="around" w:vAnchor="page" w:hAnchor="page" w:x="7939" w:y="7089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WEITERE INFORMATIONEN</w:t>
      </w:r>
    </w:p>
    <w:p w14:paraId="14C54E53" w14:textId="7C5A7687" w:rsidR="00B11DC3" w:rsidRPr="001C015D" w:rsidRDefault="009763FB" w:rsidP="00B11DC3">
      <w:pPr>
        <w:framePr w:w="3345" w:h="851" w:hSpace="142" w:wrap="around" w:vAnchor="page" w:hAnchor="page" w:x="7939" w:y="7089" w:anchorLock="1"/>
        <w:rPr>
          <w:color w:val="808080"/>
          <w:sz w:val="18"/>
          <w:szCs w:val="18"/>
        </w:rPr>
      </w:pPr>
      <w:hyperlink r:id="rId11" w:history="1">
        <w:r w:rsidRPr="009763FB">
          <w:rPr>
            <w:rStyle w:val="Hyperlink"/>
            <w:sz w:val="18"/>
            <w:szCs w:val="18"/>
          </w:rPr>
          <w:t>https://www.turck.de/de/produktneuheiten-2860_ultrakompaktes-4kanalrfidinterface-fuer-ethercat-50161.php</w:t>
        </w:r>
      </w:hyperlink>
    </w:p>
    <w:p w14:paraId="705A876A" w14:textId="77777777" w:rsidR="00B11DC3" w:rsidRPr="005F1A6B" w:rsidRDefault="00B11DC3" w:rsidP="0071261D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</w:p>
    <w:p w14:paraId="5C09CF5D" w14:textId="77777777" w:rsidR="00012BF2" w:rsidRPr="004120B6" w:rsidRDefault="00012BF2" w:rsidP="009763FB">
      <w:pPr>
        <w:framePr w:w="3345" w:h="6589" w:hSpace="142" w:wrap="notBeside" w:vAnchor="page" w:hAnchor="page" w:x="7944" w:y="9316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7F650550" w14:textId="77777777" w:rsidR="00012BF2" w:rsidRPr="004120B6" w:rsidRDefault="00012BF2" w:rsidP="009763FB">
      <w:pPr>
        <w:framePr w:w="3345" w:h="6589" w:hSpace="142" w:wrap="notBeside" w:vAnchor="page" w:hAnchor="page" w:x="7944" w:y="9316" w:anchorLock="1"/>
        <w:rPr>
          <w:color w:val="808080"/>
          <w:sz w:val="16"/>
        </w:rPr>
      </w:pPr>
    </w:p>
    <w:p w14:paraId="6189C8CB" w14:textId="77777777" w:rsidR="00012BF2" w:rsidRPr="00E55BF8" w:rsidRDefault="00012BF2" w:rsidP="009763FB">
      <w:pPr>
        <w:framePr w:w="3345" w:h="6589" w:hSpace="142" w:wrap="notBeside" w:vAnchor="page" w:hAnchor="page" w:x="7944" w:y="9316" w:anchorLock="1"/>
        <w:rPr>
          <w:color w:val="808080"/>
          <w:sz w:val="16"/>
        </w:rPr>
      </w:pPr>
      <w:r w:rsidRPr="00E55BF8">
        <w:rPr>
          <w:color w:val="808080"/>
          <w:sz w:val="16"/>
        </w:rPr>
        <w:t>Klaus Albers</w:t>
      </w:r>
    </w:p>
    <w:p w14:paraId="7DE901F6" w14:textId="77777777" w:rsidR="00012BF2" w:rsidRPr="00E55BF8" w:rsidRDefault="00012BF2" w:rsidP="009763FB">
      <w:pPr>
        <w:framePr w:w="3345" w:h="6589" w:hSpace="142" w:wrap="notBeside" w:vAnchor="page" w:hAnchor="page" w:x="7944" w:y="9316" w:anchorLock="1"/>
        <w:rPr>
          <w:color w:val="808080"/>
          <w:sz w:val="16"/>
        </w:rPr>
      </w:pPr>
      <w:r w:rsidRPr="00E55BF8">
        <w:rPr>
          <w:color w:val="808080"/>
          <w:sz w:val="16"/>
        </w:rPr>
        <w:t>Leiter Marketing Services &amp; Public Relations</w:t>
      </w:r>
    </w:p>
    <w:p w14:paraId="6EFD41FC" w14:textId="77777777" w:rsidR="00012BF2" w:rsidRPr="009763FB" w:rsidRDefault="00012BF2" w:rsidP="009763FB">
      <w:pPr>
        <w:framePr w:w="3345" w:h="6589" w:hSpace="142" w:wrap="notBeside" w:vAnchor="page" w:hAnchor="page" w:x="7944" w:y="9316" w:anchorLock="1"/>
        <w:rPr>
          <w:color w:val="808080"/>
          <w:sz w:val="16"/>
        </w:rPr>
      </w:pPr>
      <w:r w:rsidRPr="009763FB">
        <w:rPr>
          <w:color w:val="808080"/>
          <w:sz w:val="16"/>
        </w:rPr>
        <w:t>Telefon: +49 208 4952-149</w:t>
      </w:r>
    </w:p>
    <w:p w14:paraId="04D95810" w14:textId="77777777" w:rsidR="00012BF2" w:rsidRPr="009763FB" w:rsidRDefault="00012BF2" w:rsidP="009763FB">
      <w:pPr>
        <w:framePr w:w="3345" w:h="6589" w:hSpace="142" w:wrap="notBeside" w:vAnchor="page" w:hAnchor="page" w:x="7944" w:y="9316" w:anchorLock="1"/>
        <w:rPr>
          <w:color w:val="808080"/>
          <w:sz w:val="16"/>
        </w:rPr>
      </w:pPr>
      <w:r w:rsidRPr="009763FB">
        <w:rPr>
          <w:color w:val="808080"/>
          <w:sz w:val="16"/>
        </w:rPr>
        <w:t xml:space="preserve">Mobil: +49 160 93950359 </w:t>
      </w:r>
    </w:p>
    <w:p w14:paraId="21140680" w14:textId="77777777" w:rsidR="00012BF2" w:rsidRPr="009763FB" w:rsidRDefault="00012BF2" w:rsidP="009763FB">
      <w:pPr>
        <w:framePr w:w="3345" w:h="6589" w:hSpace="142" w:wrap="notBeside" w:vAnchor="page" w:hAnchor="page" w:x="7944" w:y="9316" w:anchorLock="1"/>
        <w:rPr>
          <w:color w:val="808080"/>
          <w:sz w:val="16"/>
        </w:rPr>
      </w:pPr>
      <w:r w:rsidRPr="009763FB">
        <w:rPr>
          <w:color w:val="808080"/>
          <w:sz w:val="16"/>
        </w:rPr>
        <w:t>Mail: klaus.albers@turck.com</w:t>
      </w:r>
    </w:p>
    <w:p w14:paraId="184A282E" w14:textId="77777777" w:rsidR="00012BF2" w:rsidRPr="009763FB" w:rsidRDefault="00012BF2" w:rsidP="009763FB">
      <w:pPr>
        <w:framePr w:w="3345" w:h="6589" w:hSpace="142" w:wrap="notBeside" w:vAnchor="page" w:hAnchor="page" w:x="7944" w:y="9316" w:anchorLock="1"/>
        <w:rPr>
          <w:color w:val="808080"/>
          <w:sz w:val="16"/>
        </w:rPr>
      </w:pPr>
      <w:r w:rsidRPr="009763FB">
        <w:rPr>
          <w:color w:val="808080"/>
          <w:sz w:val="16"/>
        </w:rPr>
        <w:t>Web: www.turck.</w:t>
      </w:r>
      <w:r w:rsidR="001B164A" w:rsidRPr="009763FB">
        <w:rPr>
          <w:color w:val="808080"/>
          <w:sz w:val="16"/>
        </w:rPr>
        <w:t>de/</w:t>
      </w:r>
      <w:r w:rsidRPr="009763FB">
        <w:rPr>
          <w:color w:val="808080"/>
          <w:sz w:val="16"/>
        </w:rPr>
        <w:t>presse</w:t>
      </w:r>
    </w:p>
    <w:p w14:paraId="6FF431B8" w14:textId="77777777" w:rsidR="00012BF2" w:rsidRPr="009763FB" w:rsidRDefault="00012BF2" w:rsidP="009763FB">
      <w:pPr>
        <w:framePr w:w="3345" w:h="6589" w:hSpace="142" w:wrap="notBeside" w:vAnchor="page" w:hAnchor="page" w:x="7944" w:y="9316" w:anchorLock="1"/>
        <w:rPr>
          <w:color w:val="808080"/>
          <w:sz w:val="16"/>
        </w:rPr>
      </w:pPr>
    </w:p>
    <w:p w14:paraId="062444DA" w14:textId="77777777" w:rsidR="00012BF2" w:rsidRPr="009763FB" w:rsidRDefault="00012BF2" w:rsidP="009763FB">
      <w:pPr>
        <w:framePr w:w="3345" w:h="6589" w:hSpace="142" w:wrap="notBeside" w:vAnchor="page" w:hAnchor="page" w:x="7944" w:y="9316" w:anchorLock="1"/>
        <w:rPr>
          <w:color w:val="808080"/>
          <w:sz w:val="16"/>
        </w:rPr>
      </w:pPr>
    </w:p>
    <w:p w14:paraId="38720CFA" w14:textId="77777777" w:rsidR="00012BF2" w:rsidRPr="009763FB" w:rsidRDefault="00012BF2" w:rsidP="009763FB">
      <w:pPr>
        <w:framePr w:w="3345" w:h="6589" w:hSpace="142" w:wrap="notBeside" w:vAnchor="page" w:hAnchor="page" w:x="7944" w:y="9316" w:anchorLock="1"/>
        <w:rPr>
          <w:color w:val="808080"/>
          <w:sz w:val="16"/>
        </w:rPr>
      </w:pPr>
      <w:r w:rsidRPr="009763FB">
        <w:rPr>
          <w:color w:val="808080"/>
          <w:sz w:val="16"/>
        </w:rPr>
        <w:t>LESER-KONTAKT</w:t>
      </w:r>
    </w:p>
    <w:p w14:paraId="0A68ABFD" w14:textId="77777777" w:rsidR="00012BF2" w:rsidRPr="009763FB" w:rsidRDefault="00012BF2" w:rsidP="009763FB">
      <w:pPr>
        <w:framePr w:w="3345" w:h="6589" w:hSpace="142" w:wrap="notBeside" w:vAnchor="page" w:hAnchor="page" w:x="7944" w:y="9316" w:anchorLock="1"/>
        <w:rPr>
          <w:color w:val="808080"/>
          <w:sz w:val="16"/>
        </w:rPr>
      </w:pPr>
    </w:p>
    <w:p w14:paraId="6C9AC23A" w14:textId="77777777" w:rsidR="00012BF2" w:rsidRPr="009763FB" w:rsidRDefault="00012BF2" w:rsidP="009763FB">
      <w:pPr>
        <w:framePr w:w="3345" w:h="6589" w:hSpace="142" w:wrap="notBeside" w:vAnchor="page" w:hAnchor="page" w:x="7944" w:y="9316" w:anchorLock="1"/>
        <w:rPr>
          <w:color w:val="808080"/>
          <w:sz w:val="16"/>
        </w:rPr>
      </w:pPr>
      <w:r w:rsidRPr="009763FB">
        <w:rPr>
          <w:b/>
          <w:color w:val="808080"/>
          <w:sz w:val="16"/>
        </w:rPr>
        <w:t>Deutschland</w:t>
      </w:r>
      <w:r w:rsidRPr="009763FB">
        <w:rPr>
          <w:color w:val="808080"/>
          <w:sz w:val="16"/>
        </w:rPr>
        <w:t>:</w:t>
      </w:r>
    </w:p>
    <w:p w14:paraId="081A298E" w14:textId="77777777" w:rsidR="00012BF2" w:rsidRPr="004120B6" w:rsidRDefault="00012BF2" w:rsidP="009763FB">
      <w:pPr>
        <w:framePr w:w="3345" w:h="6589" w:hSpace="142" w:wrap="notBeside" w:vAnchor="page" w:hAnchor="page" w:x="7944" w:y="9316" w:anchorLock="1"/>
        <w:rPr>
          <w:color w:val="808080"/>
          <w:sz w:val="16"/>
        </w:rPr>
      </w:pPr>
      <w:r w:rsidRPr="009763FB">
        <w:rPr>
          <w:color w:val="808080"/>
          <w:sz w:val="16"/>
        </w:rPr>
        <w:t xml:space="preserve">Hans Turck GmbH &amp; Co. </w:t>
      </w:r>
      <w:r w:rsidRPr="004120B6">
        <w:rPr>
          <w:color w:val="808080"/>
          <w:sz w:val="16"/>
        </w:rPr>
        <w:t>KG</w:t>
      </w:r>
    </w:p>
    <w:p w14:paraId="6EB8D113" w14:textId="77777777" w:rsidR="00012BF2" w:rsidRPr="004120B6" w:rsidRDefault="00012BF2" w:rsidP="009763FB">
      <w:pPr>
        <w:framePr w:w="3345" w:h="6589" w:hSpace="142" w:wrap="notBeside" w:vAnchor="page" w:hAnchor="page" w:x="7944" w:y="9316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Witzlebenstraße</w:t>
      </w:r>
      <w:proofErr w:type="spellEnd"/>
      <w:r w:rsidRPr="004120B6">
        <w:rPr>
          <w:color w:val="808080"/>
          <w:sz w:val="16"/>
        </w:rPr>
        <w:t xml:space="preserve">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4339B15A" w14:textId="77777777" w:rsidR="00012BF2" w:rsidRPr="004120B6" w:rsidRDefault="00012BF2" w:rsidP="009763FB">
      <w:pPr>
        <w:framePr w:w="3345" w:h="6589" w:hSpace="142" w:wrap="notBeside" w:vAnchor="page" w:hAnchor="page" w:x="7944" w:y="9316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17558F75" w14:textId="77777777" w:rsidR="00012BF2" w:rsidRPr="0009761D" w:rsidRDefault="00012BF2" w:rsidP="009763FB">
      <w:pPr>
        <w:framePr w:w="3345" w:h="6589" w:hSpace="142" w:wrap="notBeside" w:vAnchor="page" w:hAnchor="page" w:x="7944" w:y="9316" w:anchorLock="1"/>
        <w:rPr>
          <w:color w:val="808080"/>
          <w:sz w:val="16"/>
        </w:rPr>
      </w:pPr>
      <w:r w:rsidRPr="0009761D">
        <w:rPr>
          <w:color w:val="808080"/>
          <w:sz w:val="16"/>
        </w:rPr>
        <w:t>Mail: more@turck.com</w:t>
      </w:r>
    </w:p>
    <w:p w14:paraId="486D331A" w14:textId="77777777" w:rsidR="00012BF2" w:rsidRPr="0009761D" w:rsidRDefault="00012BF2" w:rsidP="009763FB">
      <w:pPr>
        <w:framePr w:w="3345" w:h="6589" w:hSpace="142" w:wrap="notBeside" w:vAnchor="page" w:hAnchor="page" w:x="7944" w:y="9316" w:anchorLock="1"/>
        <w:rPr>
          <w:color w:val="808080"/>
          <w:sz w:val="16"/>
        </w:rPr>
      </w:pPr>
      <w:r w:rsidRPr="0009761D">
        <w:rPr>
          <w:color w:val="808080"/>
          <w:sz w:val="16"/>
        </w:rPr>
        <w:t>Web: www.turck.com</w:t>
      </w:r>
    </w:p>
    <w:p w14:paraId="204E3DBF" w14:textId="77777777" w:rsidR="00012BF2" w:rsidRPr="0009761D" w:rsidRDefault="00012BF2" w:rsidP="009763FB">
      <w:pPr>
        <w:framePr w:w="3345" w:h="6589" w:hSpace="142" w:wrap="notBeside" w:vAnchor="page" w:hAnchor="page" w:x="7944" w:y="9316" w:anchorLock="1"/>
        <w:rPr>
          <w:color w:val="808080"/>
          <w:sz w:val="16"/>
        </w:rPr>
      </w:pPr>
    </w:p>
    <w:p w14:paraId="74A37EEE" w14:textId="77777777" w:rsidR="00012BF2" w:rsidRPr="004120B6" w:rsidRDefault="00012BF2" w:rsidP="009763FB">
      <w:pPr>
        <w:framePr w:w="3345" w:h="6589" w:hSpace="142" w:wrap="notBeside" w:vAnchor="page" w:hAnchor="page" w:x="7944" w:y="9316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3F4979A8" w14:textId="77777777" w:rsidR="00012BF2" w:rsidRPr="004120B6" w:rsidRDefault="00012BF2" w:rsidP="009763FB">
      <w:pPr>
        <w:framePr w:w="3345" w:h="6589" w:hSpace="142" w:wrap="notBeside" w:vAnchor="page" w:hAnchor="page" w:x="7944" w:y="9316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00CCEBFD" w14:textId="77777777" w:rsidR="00012BF2" w:rsidRPr="004120B6" w:rsidRDefault="00012BF2" w:rsidP="009763FB">
      <w:pPr>
        <w:framePr w:w="3345" w:h="6589" w:hSpace="142" w:wrap="notBeside" w:vAnchor="page" w:hAnchor="page" w:x="7944" w:y="9316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5086071A" w14:textId="77777777" w:rsidR="00012BF2" w:rsidRPr="004120B6" w:rsidRDefault="00012BF2" w:rsidP="009763FB">
      <w:pPr>
        <w:framePr w:w="3345" w:h="6589" w:hSpace="142" w:wrap="notBeside" w:vAnchor="page" w:hAnchor="page" w:x="7944" w:y="9316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40CB4125" w14:textId="77777777" w:rsidR="00012BF2" w:rsidRPr="004120B6" w:rsidRDefault="00012BF2" w:rsidP="009763FB">
      <w:pPr>
        <w:framePr w:w="3345" w:h="6589" w:hSpace="142" w:wrap="notBeside" w:vAnchor="page" w:hAnchor="page" w:x="7944" w:y="9316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508EFF6F" w14:textId="77777777" w:rsidR="00012BF2" w:rsidRPr="004120B6" w:rsidRDefault="00012BF2" w:rsidP="009763FB">
      <w:pPr>
        <w:framePr w:w="3345" w:h="6589" w:hSpace="142" w:wrap="notBeside" w:vAnchor="page" w:hAnchor="page" w:x="7944" w:y="9316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18EA1ABF" w14:textId="77777777" w:rsidR="00012BF2" w:rsidRPr="004120B6" w:rsidRDefault="00012BF2" w:rsidP="009763FB">
      <w:pPr>
        <w:framePr w:w="3345" w:h="6589" w:hSpace="142" w:wrap="notBeside" w:vAnchor="page" w:hAnchor="page" w:x="7944" w:y="9316" w:anchorLock="1"/>
        <w:rPr>
          <w:color w:val="808080"/>
          <w:sz w:val="16"/>
        </w:rPr>
      </w:pPr>
    </w:p>
    <w:p w14:paraId="6810C78F" w14:textId="77777777" w:rsidR="00012BF2" w:rsidRPr="004120B6" w:rsidRDefault="00012BF2" w:rsidP="009763FB">
      <w:pPr>
        <w:framePr w:w="3345" w:h="6589" w:hSpace="142" w:wrap="notBeside" w:vAnchor="page" w:hAnchor="page" w:x="7944" w:y="9316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66C49F4D" w14:textId="77777777" w:rsidR="00012BF2" w:rsidRPr="004120B6" w:rsidRDefault="00012BF2" w:rsidP="009763FB">
      <w:pPr>
        <w:framePr w:w="3345" w:h="6589" w:hSpace="142" w:wrap="notBeside" w:vAnchor="page" w:hAnchor="page" w:x="7944" w:y="9316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20202B76" w14:textId="77777777" w:rsidR="00012BF2" w:rsidRPr="004120B6" w:rsidRDefault="00012BF2" w:rsidP="009763FB">
      <w:pPr>
        <w:framePr w:w="3345" w:h="6589" w:hSpace="142" w:wrap="notBeside" w:vAnchor="page" w:hAnchor="page" w:x="7944" w:y="9316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Ackerstrasse</w:t>
      </w:r>
      <w:proofErr w:type="spellEnd"/>
      <w:r w:rsidRPr="004120B6">
        <w:rPr>
          <w:color w:val="808080"/>
          <w:sz w:val="16"/>
        </w:rPr>
        <w:t xml:space="preserve"> 42 | CH-8610 Uster</w:t>
      </w:r>
    </w:p>
    <w:p w14:paraId="0D300338" w14:textId="77777777" w:rsidR="00012BF2" w:rsidRPr="004120B6" w:rsidRDefault="00012BF2" w:rsidP="009763FB">
      <w:pPr>
        <w:framePr w:w="3345" w:h="6589" w:hSpace="142" w:wrap="notBeside" w:vAnchor="page" w:hAnchor="page" w:x="7944" w:y="9316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05F83B69" w14:textId="77777777" w:rsidR="00012BF2" w:rsidRPr="004120B6" w:rsidRDefault="00012BF2" w:rsidP="009763FB">
      <w:pPr>
        <w:framePr w:w="3345" w:h="6589" w:hSpace="142" w:wrap="notBeside" w:vAnchor="page" w:hAnchor="page" w:x="7944" w:y="9316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1F0BEA3D" w14:textId="77777777" w:rsidR="00012BF2" w:rsidRPr="004120B6" w:rsidRDefault="00012BF2" w:rsidP="009763FB">
      <w:pPr>
        <w:framePr w:w="3345" w:h="6589" w:hSpace="142" w:wrap="notBeside" w:vAnchor="page" w:hAnchor="page" w:x="7944" w:y="9316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2725D764" w14:textId="77777777" w:rsidR="001B164A" w:rsidRPr="004120B6" w:rsidRDefault="001B164A" w:rsidP="009763FB">
      <w:pPr>
        <w:framePr w:w="3345" w:h="6589" w:hSpace="142" w:wrap="notBeside" w:vAnchor="page" w:hAnchor="page" w:x="7944" w:y="9316" w:anchorLock="1"/>
        <w:rPr>
          <w:color w:val="808080"/>
          <w:sz w:val="16"/>
        </w:rPr>
      </w:pPr>
    </w:p>
    <w:p w14:paraId="71C4D7C4" w14:textId="77777777" w:rsidR="001B164A" w:rsidRPr="004120B6" w:rsidRDefault="001B164A" w:rsidP="009763FB">
      <w:pPr>
        <w:framePr w:w="3345" w:h="6589" w:hSpace="142" w:wrap="notBeside" w:vAnchor="page" w:hAnchor="page" w:x="7944" w:y="9316" w:anchorLock="1"/>
        <w:rPr>
          <w:color w:val="808080"/>
          <w:sz w:val="16"/>
        </w:rPr>
      </w:pPr>
    </w:p>
    <w:p w14:paraId="27965C23" w14:textId="77777777" w:rsidR="001B164A" w:rsidRDefault="001B164A" w:rsidP="009763FB">
      <w:pPr>
        <w:framePr w:w="3345" w:h="6589" w:hSpace="142" w:wrap="notBeside" w:vAnchor="page" w:hAnchor="page" w:x="7944" w:y="9316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Text und Bild finden Sie zum Download unter: </w:t>
      </w:r>
      <w:hyperlink r:id="rId12" w:history="1">
        <w:r w:rsidR="00DD5734" w:rsidRPr="0013725C">
          <w:rPr>
            <w:rStyle w:val="Hyperlink"/>
            <w:sz w:val="16"/>
          </w:rPr>
          <w:t>www.turck.de/presse</w:t>
        </w:r>
      </w:hyperlink>
    </w:p>
    <w:p w14:paraId="4E596DC6" w14:textId="77777777" w:rsidR="00DD5734" w:rsidRDefault="00DD5734" w:rsidP="009763FB">
      <w:pPr>
        <w:framePr w:w="3345" w:h="6589" w:hSpace="142" w:wrap="notBeside" w:vAnchor="page" w:hAnchor="page" w:x="7944" w:y="9316" w:anchorLock="1"/>
        <w:rPr>
          <w:color w:val="808080"/>
          <w:sz w:val="16"/>
        </w:rPr>
      </w:pPr>
    </w:p>
    <w:p w14:paraId="57D53492" w14:textId="32F8D560" w:rsidR="008520A0" w:rsidRPr="008520A0" w:rsidRDefault="003C1412" w:rsidP="008520A0">
      <w:pPr>
        <w:framePr w:w="6209" w:h="13078" w:wrap="notBeside" w:vAnchor="page" w:hAnchor="page" w:x="1248" w:y="2836" w:anchorLock="1"/>
        <w:spacing w:after="240"/>
        <w:rPr>
          <w:sz w:val="28"/>
          <w:szCs w:val="28"/>
        </w:rPr>
      </w:pPr>
      <w:r>
        <w:rPr>
          <w:iCs/>
          <w:sz w:val="28"/>
          <w:szCs w:val="28"/>
        </w:rPr>
        <w:t>Ultrak</w:t>
      </w:r>
      <w:r w:rsidR="00603308" w:rsidRPr="00603308">
        <w:rPr>
          <w:iCs/>
          <w:sz w:val="28"/>
          <w:szCs w:val="28"/>
        </w:rPr>
        <w:t>ompaktes 4-Kanal</w:t>
      </w:r>
      <w:r w:rsidR="009B5B54">
        <w:rPr>
          <w:iCs/>
          <w:sz w:val="28"/>
          <w:szCs w:val="28"/>
        </w:rPr>
        <w:t>-</w:t>
      </w:r>
      <w:r w:rsidR="00603308" w:rsidRPr="00603308">
        <w:rPr>
          <w:iCs/>
          <w:sz w:val="28"/>
          <w:szCs w:val="28"/>
        </w:rPr>
        <w:t>RFID</w:t>
      </w:r>
      <w:r w:rsidR="009B5B54">
        <w:rPr>
          <w:iCs/>
          <w:sz w:val="28"/>
          <w:szCs w:val="28"/>
        </w:rPr>
        <w:t>-</w:t>
      </w:r>
      <w:r w:rsidR="00376F61">
        <w:rPr>
          <w:iCs/>
          <w:sz w:val="28"/>
          <w:szCs w:val="28"/>
        </w:rPr>
        <w:t>Interface</w:t>
      </w:r>
      <w:r w:rsidR="009B5B54">
        <w:rPr>
          <w:iCs/>
          <w:sz w:val="28"/>
          <w:szCs w:val="28"/>
        </w:rPr>
        <w:t xml:space="preserve"> für</w:t>
      </w:r>
      <w:r w:rsidR="00603308" w:rsidRPr="00603308">
        <w:rPr>
          <w:iCs/>
          <w:sz w:val="28"/>
          <w:szCs w:val="28"/>
        </w:rPr>
        <w:t xml:space="preserve"> EtherCAT</w:t>
      </w:r>
    </w:p>
    <w:p w14:paraId="294EB79B" w14:textId="233F368B" w:rsidR="008520A0" w:rsidRPr="000B143A" w:rsidRDefault="00887F81" w:rsidP="008520A0">
      <w:pPr>
        <w:pStyle w:val="Subhead"/>
        <w:framePr w:w="6209" w:h="13078" w:wrap="notBeside" w:vAnchor="page" w:hAnchor="page" w:x="1248" w:y="2836" w:anchorLock="1"/>
        <w:spacing w:after="360"/>
        <w:rPr>
          <w:sz w:val="18"/>
          <w:szCs w:val="18"/>
          <w:lang w:val="de-DE"/>
        </w:rPr>
      </w:pPr>
      <w:r w:rsidRPr="00887F81">
        <w:rPr>
          <w:iCs/>
          <w:sz w:val="18"/>
          <w:szCs w:val="18"/>
          <w:lang w:val="de-DE"/>
        </w:rPr>
        <w:t>Turcks EtherCAT-Modul</w:t>
      </w:r>
      <w:r>
        <w:rPr>
          <w:iCs/>
          <w:sz w:val="18"/>
          <w:szCs w:val="18"/>
          <w:lang w:val="de-DE"/>
        </w:rPr>
        <w:t xml:space="preserve"> </w:t>
      </w:r>
      <w:r w:rsidR="006341FA">
        <w:rPr>
          <w:iCs/>
          <w:sz w:val="18"/>
          <w:szCs w:val="18"/>
          <w:lang w:val="de-DE"/>
        </w:rPr>
        <w:t>für bis</w:t>
      </w:r>
      <w:r w:rsidR="00BA5428">
        <w:rPr>
          <w:iCs/>
          <w:sz w:val="18"/>
          <w:szCs w:val="18"/>
          <w:lang w:val="de-DE"/>
        </w:rPr>
        <w:t xml:space="preserve"> zu 128 </w:t>
      </w:r>
      <w:r w:rsidR="00C978FC">
        <w:rPr>
          <w:iCs/>
          <w:sz w:val="18"/>
          <w:szCs w:val="18"/>
          <w:lang w:val="de-DE"/>
        </w:rPr>
        <w:t>HF-</w:t>
      </w:r>
      <w:r w:rsidR="00BA5428">
        <w:rPr>
          <w:iCs/>
          <w:sz w:val="18"/>
          <w:szCs w:val="18"/>
          <w:lang w:val="de-DE"/>
        </w:rPr>
        <w:t xml:space="preserve">Schreib-Leseköpfe </w:t>
      </w:r>
      <w:r w:rsidR="00C978FC">
        <w:rPr>
          <w:iCs/>
          <w:sz w:val="18"/>
          <w:szCs w:val="18"/>
          <w:lang w:val="de-DE"/>
        </w:rPr>
        <w:t>bietet</w:t>
      </w:r>
      <w:r w:rsidR="006341FA">
        <w:rPr>
          <w:iCs/>
          <w:sz w:val="18"/>
          <w:szCs w:val="18"/>
          <w:lang w:val="de-DE"/>
        </w:rPr>
        <w:t xml:space="preserve"> </w:t>
      </w:r>
      <w:r w:rsidR="00EA213C">
        <w:rPr>
          <w:iCs/>
          <w:sz w:val="18"/>
          <w:szCs w:val="18"/>
          <w:lang w:val="de-DE"/>
        </w:rPr>
        <w:t xml:space="preserve">erweiterte </w:t>
      </w:r>
      <w:r w:rsidRPr="00887F81">
        <w:rPr>
          <w:iCs/>
          <w:sz w:val="18"/>
          <w:szCs w:val="18"/>
          <w:lang w:val="de-DE"/>
        </w:rPr>
        <w:t xml:space="preserve">RFID-Konnektivität und optimierte Prozesse </w:t>
      </w:r>
      <w:r w:rsidR="009B0ECD" w:rsidRPr="009B0ECD">
        <w:rPr>
          <w:iCs/>
          <w:sz w:val="18"/>
          <w:szCs w:val="18"/>
          <w:lang w:val="de-DE"/>
        </w:rPr>
        <w:t xml:space="preserve">in </w:t>
      </w:r>
      <w:r w:rsidR="000A60C4">
        <w:rPr>
          <w:iCs/>
          <w:sz w:val="18"/>
          <w:szCs w:val="18"/>
          <w:lang w:val="de-DE"/>
        </w:rPr>
        <w:t>beengten</w:t>
      </w:r>
      <w:r w:rsidR="009B0ECD" w:rsidRPr="009B0ECD">
        <w:rPr>
          <w:iCs/>
          <w:sz w:val="18"/>
          <w:szCs w:val="18"/>
          <w:lang w:val="de-DE"/>
        </w:rPr>
        <w:t xml:space="preserve"> Industrie</w:t>
      </w:r>
      <w:r w:rsidR="007202FD">
        <w:rPr>
          <w:iCs/>
          <w:sz w:val="18"/>
          <w:szCs w:val="18"/>
          <w:lang w:val="de-DE"/>
        </w:rPr>
        <w:t>umgebungen</w:t>
      </w:r>
    </w:p>
    <w:p w14:paraId="0B167E99" w14:textId="6ED44035" w:rsidR="00846841" w:rsidRDefault="008520A0" w:rsidP="00DC0910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193424">
        <w:rPr>
          <w:lang w:val="de-DE"/>
        </w:rPr>
        <w:t xml:space="preserve">Mülheim, </w:t>
      </w:r>
      <w:r w:rsidR="00127F16">
        <w:rPr>
          <w:lang w:val="de-DE"/>
        </w:rPr>
        <w:t>1</w:t>
      </w:r>
      <w:r w:rsidR="003970D0">
        <w:rPr>
          <w:lang w:val="de-DE"/>
        </w:rPr>
        <w:t>6</w:t>
      </w:r>
      <w:r w:rsidRPr="00193424">
        <w:rPr>
          <w:lang w:val="de-DE"/>
        </w:rPr>
        <w:t>.</w:t>
      </w:r>
      <w:r w:rsidR="003970D0">
        <w:rPr>
          <w:lang w:val="de-DE"/>
        </w:rPr>
        <w:t xml:space="preserve"> Januar</w:t>
      </w:r>
      <w:r w:rsidR="009135D7">
        <w:rPr>
          <w:lang w:val="de-DE"/>
        </w:rPr>
        <w:t xml:space="preserve"> 20</w:t>
      </w:r>
      <w:r w:rsidR="009B1E75">
        <w:rPr>
          <w:lang w:val="de-DE"/>
        </w:rPr>
        <w:t>2</w:t>
      </w:r>
      <w:r w:rsidR="003970D0">
        <w:rPr>
          <w:lang w:val="de-DE"/>
        </w:rPr>
        <w:t>5</w:t>
      </w:r>
      <w:r w:rsidRPr="00395C49">
        <w:rPr>
          <w:lang w:val="de-DE"/>
        </w:rPr>
        <w:t xml:space="preserve"> –</w:t>
      </w:r>
      <w:r>
        <w:rPr>
          <w:lang w:val="de-DE"/>
        </w:rPr>
        <w:t xml:space="preserve"> </w:t>
      </w:r>
      <w:r w:rsidR="006136B4">
        <w:rPr>
          <w:lang w:val="de-DE"/>
        </w:rPr>
        <w:t>Als</w:t>
      </w:r>
      <w:r w:rsidR="00653AF9">
        <w:rPr>
          <w:lang w:val="de-DE"/>
        </w:rPr>
        <w:t xml:space="preserve"> </w:t>
      </w:r>
      <w:r w:rsidR="00CE4331">
        <w:rPr>
          <w:lang w:val="de-DE"/>
        </w:rPr>
        <w:t>w</w:t>
      </w:r>
      <w:r w:rsidR="00CE4331" w:rsidRPr="006D7B65">
        <w:rPr>
          <w:lang w:val="de-DE"/>
        </w:rPr>
        <w:t>eltweit</w:t>
      </w:r>
      <w:r w:rsidR="00486CC2" w:rsidDel="006136B4">
        <w:rPr>
          <w:lang w:val="de-DE"/>
        </w:rPr>
        <w:t xml:space="preserve"> </w:t>
      </w:r>
      <w:r w:rsidR="006D7B65" w:rsidRPr="006D7B65">
        <w:rPr>
          <w:lang w:val="de-DE"/>
        </w:rPr>
        <w:t>kompakteste</w:t>
      </w:r>
      <w:r w:rsidR="006136B4">
        <w:rPr>
          <w:lang w:val="de-DE"/>
        </w:rPr>
        <w:t>s</w:t>
      </w:r>
      <w:r w:rsidR="006D7B65" w:rsidRPr="006D7B65">
        <w:rPr>
          <w:lang w:val="de-DE"/>
        </w:rPr>
        <w:t xml:space="preserve"> </w:t>
      </w:r>
      <w:r w:rsidR="00486CC2">
        <w:rPr>
          <w:lang w:val="de-DE"/>
        </w:rPr>
        <w:t>4-Kanal-</w:t>
      </w:r>
      <w:r w:rsidR="00653AF9">
        <w:rPr>
          <w:lang w:val="de-DE"/>
        </w:rPr>
        <w:t xml:space="preserve">RFID-Interface </w:t>
      </w:r>
      <w:r w:rsidR="00486CC2">
        <w:rPr>
          <w:lang w:val="de-DE"/>
        </w:rPr>
        <w:t xml:space="preserve">für EtherCAT </w:t>
      </w:r>
      <w:r w:rsidR="006136B4">
        <w:rPr>
          <w:lang w:val="de-DE"/>
        </w:rPr>
        <w:t xml:space="preserve">ist Turcks </w:t>
      </w:r>
      <w:r w:rsidR="003F6AF2">
        <w:rPr>
          <w:lang w:val="de-DE"/>
        </w:rPr>
        <w:t xml:space="preserve">neues </w:t>
      </w:r>
      <w:r w:rsidR="006136B4" w:rsidRPr="006D7B65">
        <w:rPr>
          <w:lang w:val="de-DE"/>
        </w:rPr>
        <w:t>TBEC-S2-4RFID</w:t>
      </w:r>
      <w:r w:rsidR="006136B4">
        <w:rPr>
          <w:lang w:val="de-DE"/>
        </w:rPr>
        <w:t xml:space="preserve"> </w:t>
      </w:r>
      <w:r w:rsidR="00D020BE" w:rsidRPr="00D020BE">
        <w:rPr>
          <w:lang w:val="de-DE"/>
        </w:rPr>
        <w:t xml:space="preserve">ideal </w:t>
      </w:r>
      <w:r w:rsidR="00D020BE">
        <w:rPr>
          <w:lang w:val="de-DE"/>
        </w:rPr>
        <w:t xml:space="preserve">geeignet </w:t>
      </w:r>
      <w:r w:rsidR="00D020BE" w:rsidRPr="00D020BE">
        <w:rPr>
          <w:lang w:val="de-DE"/>
        </w:rPr>
        <w:t xml:space="preserve">für beengte </w:t>
      </w:r>
      <w:r w:rsidR="004276B9">
        <w:rPr>
          <w:lang w:val="de-DE"/>
        </w:rPr>
        <w:t>Einbauverhältnisse</w:t>
      </w:r>
      <w:r w:rsidR="006D7B65" w:rsidRPr="006D7B65">
        <w:rPr>
          <w:lang w:val="de-DE"/>
        </w:rPr>
        <w:t xml:space="preserve">. </w:t>
      </w:r>
      <w:r w:rsidR="001D66FE">
        <w:rPr>
          <w:lang w:val="de-DE"/>
        </w:rPr>
        <w:t xml:space="preserve">Jeder der </w:t>
      </w:r>
      <w:r w:rsidR="00FF75DA" w:rsidRPr="00FF75DA">
        <w:rPr>
          <w:lang w:val="de-DE"/>
        </w:rPr>
        <w:t xml:space="preserve">vier RFID-Kanäle </w:t>
      </w:r>
      <w:r w:rsidR="001D5CEC">
        <w:rPr>
          <w:lang w:val="de-DE"/>
        </w:rPr>
        <w:t>erm</w:t>
      </w:r>
      <w:r w:rsidR="001D66FE">
        <w:rPr>
          <w:lang w:val="de-DE"/>
        </w:rPr>
        <w:t>öglich</w:t>
      </w:r>
      <w:r w:rsidR="00E43045">
        <w:rPr>
          <w:lang w:val="de-DE"/>
        </w:rPr>
        <w:t>t</w:t>
      </w:r>
      <w:r w:rsidR="001D66FE">
        <w:rPr>
          <w:lang w:val="de-DE"/>
        </w:rPr>
        <w:t xml:space="preserve"> im HF-</w:t>
      </w:r>
      <w:proofErr w:type="spellStart"/>
      <w:r w:rsidR="001D66FE">
        <w:rPr>
          <w:lang w:val="de-DE"/>
        </w:rPr>
        <w:t>Bus</w:t>
      </w:r>
      <w:r w:rsidR="004F4FBC">
        <w:rPr>
          <w:lang w:val="de-DE"/>
        </w:rPr>
        <w:t>m</w:t>
      </w:r>
      <w:r w:rsidR="001D66FE">
        <w:rPr>
          <w:lang w:val="de-DE"/>
        </w:rPr>
        <w:t>odus</w:t>
      </w:r>
      <w:proofErr w:type="spellEnd"/>
      <w:r w:rsidR="001D66FE">
        <w:rPr>
          <w:lang w:val="de-DE"/>
        </w:rPr>
        <w:t xml:space="preserve"> den </w:t>
      </w:r>
      <w:r w:rsidR="00957349" w:rsidRPr="00FF75DA">
        <w:rPr>
          <w:lang w:val="de-DE"/>
        </w:rPr>
        <w:t>Anschluss von bis zu 32 HF-Schreib-Lese</w:t>
      </w:r>
      <w:r w:rsidR="00E17007">
        <w:rPr>
          <w:lang w:val="de-DE"/>
        </w:rPr>
        <w:t>k</w:t>
      </w:r>
      <w:r w:rsidR="00F64B1A">
        <w:rPr>
          <w:lang w:val="de-DE"/>
        </w:rPr>
        <w:t>öpfen</w:t>
      </w:r>
      <w:r w:rsidR="00D27141">
        <w:rPr>
          <w:lang w:val="de-DE"/>
        </w:rPr>
        <w:t>, das gesamte</w:t>
      </w:r>
      <w:r w:rsidR="00E43045">
        <w:rPr>
          <w:lang w:val="de-DE"/>
        </w:rPr>
        <w:t xml:space="preserve"> </w:t>
      </w:r>
      <w:r w:rsidR="00CD14AE">
        <w:rPr>
          <w:lang w:val="de-DE"/>
        </w:rPr>
        <w:t xml:space="preserve">Modul </w:t>
      </w:r>
      <w:r w:rsidR="002674F6">
        <w:rPr>
          <w:lang w:val="de-DE"/>
        </w:rPr>
        <w:t>m</w:t>
      </w:r>
      <w:r w:rsidR="002674F6" w:rsidRPr="00402FB8">
        <w:rPr>
          <w:lang w:val="de-DE"/>
        </w:rPr>
        <w:t xml:space="preserve">it Abmessungen von 32 x 144 x 32 mm </w:t>
      </w:r>
      <w:r w:rsidR="007E095A">
        <w:rPr>
          <w:lang w:val="de-DE"/>
        </w:rPr>
        <w:t xml:space="preserve">kann somit </w:t>
      </w:r>
      <w:r w:rsidR="00FF75DA" w:rsidRPr="00FF75DA">
        <w:rPr>
          <w:lang w:val="de-DE"/>
        </w:rPr>
        <w:t>bis zu 128 HF-Schreib-Lese</w:t>
      </w:r>
      <w:r w:rsidR="00D27141">
        <w:rPr>
          <w:lang w:val="de-DE"/>
        </w:rPr>
        <w:t>k</w:t>
      </w:r>
      <w:r w:rsidR="00FF75DA" w:rsidRPr="00FF75DA">
        <w:rPr>
          <w:lang w:val="de-DE"/>
        </w:rPr>
        <w:t xml:space="preserve">öpfe </w:t>
      </w:r>
      <w:r w:rsidR="007E095A">
        <w:rPr>
          <w:lang w:val="de-DE"/>
        </w:rPr>
        <w:t>aufnehmen</w:t>
      </w:r>
      <w:r w:rsidR="00C87112">
        <w:rPr>
          <w:lang w:val="de-DE"/>
        </w:rPr>
        <w:t xml:space="preserve">. </w:t>
      </w:r>
      <w:r w:rsidR="000569B5" w:rsidDel="000C54AC">
        <w:rPr>
          <w:lang w:val="de-DE"/>
        </w:rPr>
        <w:t>D</w:t>
      </w:r>
      <w:r w:rsidR="000569B5">
        <w:rPr>
          <w:lang w:val="de-DE"/>
        </w:rPr>
        <w:t xml:space="preserve">as reduziert </w:t>
      </w:r>
      <w:r w:rsidR="00FC63D1">
        <w:rPr>
          <w:lang w:val="de-DE"/>
        </w:rPr>
        <w:t xml:space="preserve">effektiv </w:t>
      </w:r>
      <w:r w:rsidR="000569B5">
        <w:rPr>
          <w:lang w:val="de-DE"/>
        </w:rPr>
        <w:t xml:space="preserve">die </w:t>
      </w:r>
      <w:r w:rsidR="00DC0910">
        <w:rPr>
          <w:lang w:val="de-DE"/>
        </w:rPr>
        <w:t xml:space="preserve">Kosten für </w:t>
      </w:r>
      <w:r w:rsidR="00D25C2F">
        <w:rPr>
          <w:lang w:val="de-DE"/>
        </w:rPr>
        <w:t xml:space="preserve">Applikationen mit vielen aufeinander folgenden </w:t>
      </w:r>
      <w:r w:rsidR="006B20CD">
        <w:rPr>
          <w:lang w:val="de-DE"/>
        </w:rPr>
        <w:t>Lese</w:t>
      </w:r>
      <w:r w:rsidR="00161C0E">
        <w:rPr>
          <w:lang w:val="de-DE"/>
        </w:rPr>
        <w:t>punkten</w:t>
      </w:r>
      <w:r w:rsidR="00264EC1">
        <w:rPr>
          <w:lang w:val="de-DE"/>
        </w:rPr>
        <w:t xml:space="preserve">, wie beispielsweise in der Intralogistik oder an Produktionsstrecken in der </w:t>
      </w:r>
      <w:r w:rsidR="00264EC1" w:rsidRPr="00213A3E">
        <w:rPr>
          <w:lang w:val="de-DE"/>
        </w:rPr>
        <w:t>Automobilindustrie</w:t>
      </w:r>
      <w:r w:rsidR="00264EC1">
        <w:rPr>
          <w:lang w:val="de-DE"/>
        </w:rPr>
        <w:t xml:space="preserve"> oder im Maschinenbau</w:t>
      </w:r>
      <w:r w:rsidR="00264EC1" w:rsidRPr="0920F075">
        <w:rPr>
          <w:lang w:val="de-DE"/>
        </w:rPr>
        <w:t>.</w:t>
      </w:r>
    </w:p>
    <w:p w14:paraId="53DBE5BD" w14:textId="77777777" w:rsidR="00D34D60" w:rsidRDefault="00D34D60" w:rsidP="009A75AF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4CFE11BD" w14:textId="0923A0FE" w:rsidR="002B6362" w:rsidRPr="0094322E" w:rsidRDefault="000C54AC" w:rsidP="002B6362">
      <w:pPr>
        <w:pStyle w:val="LauftextPI"/>
        <w:framePr w:w="6209" w:h="13078" w:wrap="notBeside" w:vAnchor="page" w:hAnchor="page" w:x="1248" w:y="2836" w:anchorLock="1"/>
        <w:rPr>
          <w:smallCaps/>
          <w:color w:val="A6A6A6" w:themeColor="background1" w:themeShade="A6"/>
          <w:spacing w:val="20"/>
          <w:sz w:val="24"/>
          <w:szCs w:val="24"/>
          <w:lang w:val="de-DE"/>
        </w:rPr>
      </w:pPr>
      <w:r w:rsidRPr="7D7880F8">
        <w:rPr>
          <w:lang w:val="de-DE"/>
        </w:rPr>
        <w:t xml:space="preserve">Turcks </w:t>
      </w:r>
      <w:r w:rsidR="00360490" w:rsidRPr="7D7880F8">
        <w:rPr>
          <w:lang w:val="de-DE"/>
        </w:rPr>
        <w:t>vielseitige</w:t>
      </w:r>
      <w:r w:rsidRPr="7D7880F8">
        <w:rPr>
          <w:lang w:val="de-DE"/>
        </w:rPr>
        <w:t>s</w:t>
      </w:r>
      <w:r w:rsidR="00360490" w:rsidRPr="7D7880F8">
        <w:rPr>
          <w:lang w:val="de-DE"/>
        </w:rPr>
        <w:t xml:space="preserve"> </w:t>
      </w:r>
      <w:bookmarkStart w:id="0" w:name="_Hlk165984053"/>
      <w:r w:rsidR="00F35FBF" w:rsidRPr="7D7880F8">
        <w:rPr>
          <w:lang w:val="de-DE"/>
        </w:rPr>
        <w:t xml:space="preserve">EtherCAT-Modul </w:t>
      </w:r>
      <w:bookmarkEnd w:id="0"/>
      <w:r w:rsidR="001113C7" w:rsidRPr="7D7880F8">
        <w:rPr>
          <w:lang w:val="de-DE"/>
        </w:rPr>
        <w:t xml:space="preserve">ist kompatibel mit </w:t>
      </w:r>
      <w:r w:rsidR="0010063A" w:rsidRPr="7D7880F8">
        <w:rPr>
          <w:lang w:val="de-DE"/>
        </w:rPr>
        <w:t>allen</w:t>
      </w:r>
      <w:r w:rsidR="00251258" w:rsidRPr="7D7880F8">
        <w:rPr>
          <w:lang w:val="de-DE"/>
        </w:rPr>
        <w:t xml:space="preserve"> </w:t>
      </w:r>
      <w:r w:rsidR="00110459" w:rsidRPr="7D7880F8">
        <w:rPr>
          <w:lang w:val="de-DE"/>
        </w:rPr>
        <w:t>HF- und UHF-Schreib-Lese</w:t>
      </w:r>
      <w:r w:rsidR="00787F75" w:rsidRPr="7D7880F8">
        <w:rPr>
          <w:lang w:val="de-DE"/>
        </w:rPr>
        <w:t>g</w:t>
      </w:r>
      <w:r w:rsidR="000C465D" w:rsidRPr="7D7880F8">
        <w:rPr>
          <w:lang w:val="de-DE"/>
        </w:rPr>
        <w:t>eräten</w:t>
      </w:r>
      <w:r w:rsidR="00FC3ADD" w:rsidRPr="7D7880F8">
        <w:rPr>
          <w:lang w:val="de-DE"/>
        </w:rPr>
        <w:t>, die den Anschluss an das RFID-Interface unterstützen</w:t>
      </w:r>
      <w:r w:rsidR="006D57D2" w:rsidRPr="7D7880F8">
        <w:rPr>
          <w:lang w:val="de-DE"/>
        </w:rPr>
        <w:t>.</w:t>
      </w:r>
      <w:r w:rsidRPr="7D7880F8">
        <w:rPr>
          <w:lang w:val="de-DE"/>
        </w:rPr>
        <w:t xml:space="preserve"> Die hohe </w:t>
      </w:r>
      <w:r w:rsidR="00A30533" w:rsidRPr="7D7880F8">
        <w:rPr>
          <w:lang w:val="de-DE"/>
        </w:rPr>
        <w:t>Schutzart IP67/68/69K</w:t>
      </w:r>
      <w:r w:rsidR="006C1193" w:rsidRPr="7D7880F8">
        <w:rPr>
          <w:lang w:val="de-DE"/>
        </w:rPr>
        <w:t xml:space="preserve"> erlaubt die </w:t>
      </w:r>
      <w:r w:rsidR="000D5AA3" w:rsidRPr="7D7880F8">
        <w:rPr>
          <w:lang w:val="de-DE"/>
        </w:rPr>
        <w:t xml:space="preserve">direkte </w:t>
      </w:r>
      <w:r w:rsidR="0045738B" w:rsidRPr="7D7880F8">
        <w:rPr>
          <w:lang w:val="de-DE"/>
        </w:rPr>
        <w:t>M</w:t>
      </w:r>
      <w:r w:rsidR="000D5AA3" w:rsidRPr="7D7880F8">
        <w:rPr>
          <w:lang w:val="de-DE"/>
        </w:rPr>
        <w:t xml:space="preserve">ontage </w:t>
      </w:r>
      <w:r w:rsidR="0045738B" w:rsidRPr="7D7880F8">
        <w:rPr>
          <w:lang w:val="de-DE"/>
        </w:rPr>
        <w:t>des Moduls a</w:t>
      </w:r>
      <w:r w:rsidRPr="7D7880F8">
        <w:rPr>
          <w:lang w:val="de-DE"/>
        </w:rPr>
        <w:t>n</w:t>
      </w:r>
      <w:r w:rsidR="0045738B" w:rsidRPr="7D7880F8">
        <w:rPr>
          <w:lang w:val="de-DE"/>
        </w:rPr>
        <w:t xml:space="preserve"> der Maschine</w:t>
      </w:r>
      <w:r w:rsidR="006C1193" w:rsidRPr="7D7880F8">
        <w:rPr>
          <w:lang w:val="de-DE"/>
        </w:rPr>
        <w:t>, was de</w:t>
      </w:r>
      <w:r w:rsidR="00226C3C" w:rsidRPr="7D7880F8">
        <w:rPr>
          <w:lang w:val="de-DE"/>
        </w:rPr>
        <w:t>n</w:t>
      </w:r>
      <w:r w:rsidR="006C1193" w:rsidRPr="7D7880F8">
        <w:rPr>
          <w:lang w:val="de-DE"/>
        </w:rPr>
        <w:t xml:space="preserve"> </w:t>
      </w:r>
      <w:r w:rsidR="000D5AA3" w:rsidRPr="7D7880F8">
        <w:rPr>
          <w:lang w:val="de-DE"/>
        </w:rPr>
        <w:t>Verdrahtungsprozess</w:t>
      </w:r>
      <w:r w:rsidR="006C1193" w:rsidRPr="7D7880F8">
        <w:rPr>
          <w:lang w:val="de-DE"/>
        </w:rPr>
        <w:t xml:space="preserve"> </w:t>
      </w:r>
      <w:r w:rsidR="00376530" w:rsidRPr="7D7880F8">
        <w:rPr>
          <w:lang w:val="de-DE"/>
        </w:rPr>
        <w:t xml:space="preserve">deutlich </w:t>
      </w:r>
      <w:r w:rsidR="006C1193" w:rsidRPr="7D7880F8">
        <w:rPr>
          <w:lang w:val="de-DE"/>
        </w:rPr>
        <w:t>verkürzt</w:t>
      </w:r>
      <w:r w:rsidR="00376530" w:rsidRPr="7D7880F8">
        <w:rPr>
          <w:lang w:val="de-DE"/>
        </w:rPr>
        <w:t xml:space="preserve"> und dezentrale, modulare Anlagenko</w:t>
      </w:r>
      <w:r w:rsidR="0001023B">
        <w:rPr>
          <w:lang w:val="de-DE"/>
        </w:rPr>
        <w:t>n</w:t>
      </w:r>
      <w:r w:rsidR="00376530" w:rsidRPr="7D7880F8">
        <w:rPr>
          <w:lang w:val="de-DE"/>
        </w:rPr>
        <w:t>zepte unterstützt</w:t>
      </w:r>
      <w:r w:rsidR="006C1193" w:rsidRPr="7D7880F8">
        <w:rPr>
          <w:lang w:val="de-DE"/>
        </w:rPr>
        <w:t>.</w:t>
      </w:r>
      <w:r w:rsidR="00CD3321" w:rsidRPr="7D7880F8">
        <w:rPr>
          <w:lang w:val="de-DE"/>
        </w:rPr>
        <w:t xml:space="preserve"> </w:t>
      </w:r>
      <w:r w:rsidR="001113C7" w:rsidRPr="007A7A3E">
        <w:rPr>
          <w:lang w:val="de-DE"/>
        </w:rPr>
        <w:br/>
      </w:r>
      <w:r w:rsidR="001113C7" w:rsidRPr="007A7A3E">
        <w:rPr>
          <w:lang w:val="de-DE"/>
        </w:rPr>
        <w:br/>
      </w:r>
      <w:r w:rsidR="007547A1" w:rsidRPr="7D7880F8">
        <w:rPr>
          <w:lang w:val="de-DE"/>
        </w:rPr>
        <w:t xml:space="preserve">Für Anwender, die </w:t>
      </w:r>
      <w:r w:rsidR="00763B87">
        <w:rPr>
          <w:lang w:val="de-DE"/>
        </w:rPr>
        <w:t>weitere</w:t>
      </w:r>
      <w:r w:rsidR="00763B87" w:rsidRPr="7D7880F8">
        <w:rPr>
          <w:lang w:val="de-DE"/>
        </w:rPr>
        <w:t xml:space="preserve"> </w:t>
      </w:r>
      <w:r w:rsidR="00B43743">
        <w:rPr>
          <w:lang w:val="de-DE"/>
        </w:rPr>
        <w:t>digitale</w:t>
      </w:r>
      <w:r w:rsidR="00B43743" w:rsidRPr="7D7880F8">
        <w:rPr>
          <w:lang w:val="de-DE"/>
        </w:rPr>
        <w:t xml:space="preserve"> </w:t>
      </w:r>
      <w:r w:rsidR="00B43743">
        <w:rPr>
          <w:lang w:val="de-DE"/>
        </w:rPr>
        <w:t>Ein- und Ausgänge</w:t>
      </w:r>
      <w:r w:rsidR="007547A1" w:rsidRPr="7D7880F8">
        <w:rPr>
          <w:lang w:val="de-DE"/>
        </w:rPr>
        <w:t xml:space="preserve"> für Sensoren, Aktoren und Leuchten benötigen, bietet Turck </w:t>
      </w:r>
      <w:r w:rsidR="006F73FF" w:rsidRPr="7D7880F8">
        <w:rPr>
          <w:lang w:val="de-DE"/>
        </w:rPr>
        <w:t xml:space="preserve">das Modul </w:t>
      </w:r>
      <w:r w:rsidR="007547A1" w:rsidRPr="7D7880F8">
        <w:rPr>
          <w:lang w:val="de-DE"/>
        </w:rPr>
        <w:t xml:space="preserve">TBEC-LL-4RFID-8DXP mit acht zusätzlichen </w:t>
      </w:r>
      <w:r w:rsidR="00763B87">
        <w:rPr>
          <w:lang w:val="de-DE"/>
        </w:rPr>
        <w:t xml:space="preserve">universellen </w:t>
      </w:r>
      <w:r w:rsidR="007547A1" w:rsidRPr="7D7880F8">
        <w:rPr>
          <w:lang w:val="de-DE"/>
        </w:rPr>
        <w:t>Kanälen und M12-Anschlüssen für Power- und Ethernet-Verbindungen</w:t>
      </w:r>
      <w:r w:rsidR="00763B87">
        <w:rPr>
          <w:lang w:val="de-DE"/>
        </w:rPr>
        <w:t xml:space="preserve"> an</w:t>
      </w:r>
      <w:r w:rsidR="007547A1" w:rsidRPr="7D7880F8">
        <w:rPr>
          <w:lang w:val="de-DE"/>
        </w:rPr>
        <w:t>.</w:t>
      </w:r>
    </w:p>
    <w:p w14:paraId="4992866E" w14:textId="77777777" w:rsidR="00497095" w:rsidRPr="009B1E75" w:rsidRDefault="00497095" w:rsidP="004232BB">
      <w:pPr>
        <w:pStyle w:val="LauftextPI"/>
        <w:ind w:firstLine="142"/>
        <w:rPr>
          <w:smallCaps/>
          <w:color w:val="A6A6A6" w:themeColor="background1" w:themeShade="A6"/>
          <w:spacing w:val="20"/>
          <w:sz w:val="24"/>
          <w:szCs w:val="24"/>
          <w:lang w:val="de-DE"/>
        </w:rPr>
      </w:pPr>
    </w:p>
    <w:sectPr w:rsidR="00497095" w:rsidRPr="009B1E75" w:rsidSect="001A3D05">
      <w:headerReference w:type="default" r:id="rId13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C2ED0D" w14:textId="77777777" w:rsidR="00C4192E" w:rsidRDefault="00C4192E">
      <w:r>
        <w:separator/>
      </w:r>
    </w:p>
  </w:endnote>
  <w:endnote w:type="continuationSeparator" w:id="0">
    <w:p w14:paraId="00A3F666" w14:textId="77777777" w:rsidR="00C4192E" w:rsidRDefault="00C4192E">
      <w:r>
        <w:continuationSeparator/>
      </w:r>
    </w:p>
  </w:endnote>
  <w:endnote w:type="continuationNotice" w:id="1">
    <w:p w14:paraId="32952A83" w14:textId="77777777" w:rsidR="00C4192E" w:rsidRDefault="00C419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30DACB" w14:textId="77777777" w:rsidR="00C4192E" w:rsidRDefault="00C4192E">
      <w:r>
        <w:separator/>
      </w:r>
    </w:p>
  </w:footnote>
  <w:footnote w:type="continuationSeparator" w:id="0">
    <w:p w14:paraId="7107AB6E" w14:textId="77777777" w:rsidR="00C4192E" w:rsidRDefault="00C4192E">
      <w:r>
        <w:continuationSeparator/>
      </w:r>
    </w:p>
  </w:footnote>
  <w:footnote w:type="continuationNotice" w:id="1">
    <w:p w14:paraId="4FC94AC9" w14:textId="77777777" w:rsidR="00C4192E" w:rsidRDefault="00C4192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9B2B82" w14:textId="77777777" w:rsidR="00881C66" w:rsidRPr="004120B6" w:rsidRDefault="004232BB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655B02CE" wp14:editId="6F87906B">
          <wp:simplePos x="0" y="0"/>
          <wp:positionH relativeFrom="column">
            <wp:posOffset>-790575</wp:posOffset>
          </wp:positionH>
          <wp:positionV relativeFrom="paragraph">
            <wp:posOffset>-439156</wp:posOffset>
          </wp:positionV>
          <wp:extent cx="7567995" cy="1513115"/>
          <wp:effectExtent l="0" t="0" r="0" b="0"/>
          <wp:wrapNone/>
          <wp:docPr id="3" name="Grafik 3" descr="Ein Bild, das gelb, Text, Schrift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 descr="Ein Bild, das gelb, Text, Schrift, Logo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7995" cy="1513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BE0E3E1" w14:textId="77777777" w:rsidR="00881C66" w:rsidRDefault="00881C6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436"/>
    <w:rsid w:val="0001023B"/>
    <w:rsid w:val="00012BF2"/>
    <w:rsid w:val="00012F5C"/>
    <w:rsid w:val="000202B7"/>
    <w:rsid w:val="0002230A"/>
    <w:rsid w:val="000225E8"/>
    <w:rsid w:val="00025AFD"/>
    <w:rsid w:val="00033072"/>
    <w:rsid w:val="00034E25"/>
    <w:rsid w:val="00037D93"/>
    <w:rsid w:val="00037E8F"/>
    <w:rsid w:val="0004009F"/>
    <w:rsid w:val="000569B5"/>
    <w:rsid w:val="000646D7"/>
    <w:rsid w:val="00065FE1"/>
    <w:rsid w:val="00077A27"/>
    <w:rsid w:val="00081C03"/>
    <w:rsid w:val="00084046"/>
    <w:rsid w:val="0009761D"/>
    <w:rsid w:val="00097B21"/>
    <w:rsid w:val="000A3084"/>
    <w:rsid w:val="000A60C4"/>
    <w:rsid w:val="000B537F"/>
    <w:rsid w:val="000C148F"/>
    <w:rsid w:val="000C3FC0"/>
    <w:rsid w:val="000C465D"/>
    <w:rsid w:val="000C54AC"/>
    <w:rsid w:val="000D2214"/>
    <w:rsid w:val="000D5AA3"/>
    <w:rsid w:val="000F0B80"/>
    <w:rsid w:val="000F6AEF"/>
    <w:rsid w:val="000F7D75"/>
    <w:rsid w:val="0010063A"/>
    <w:rsid w:val="0010433F"/>
    <w:rsid w:val="001060D1"/>
    <w:rsid w:val="00110459"/>
    <w:rsid w:val="001113C7"/>
    <w:rsid w:val="00123B7C"/>
    <w:rsid w:val="00127F16"/>
    <w:rsid w:val="00134B2C"/>
    <w:rsid w:val="00144901"/>
    <w:rsid w:val="00145785"/>
    <w:rsid w:val="00146075"/>
    <w:rsid w:val="00161C0E"/>
    <w:rsid w:val="00172741"/>
    <w:rsid w:val="001A28DC"/>
    <w:rsid w:val="001A3B06"/>
    <w:rsid w:val="001A3D05"/>
    <w:rsid w:val="001B164A"/>
    <w:rsid w:val="001B4C8A"/>
    <w:rsid w:val="001B60EF"/>
    <w:rsid w:val="001C015D"/>
    <w:rsid w:val="001D2C87"/>
    <w:rsid w:val="001D4244"/>
    <w:rsid w:val="001D5CEC"/>
    <w:rsid w:val="001D64D0"/>
    <w:rsid w:val="001D66FE"/>
    <w:rsid w:val="001D68A2"/>
    <w:rsid w:val="001E518F"/>
    <w:rsid w:val="001E5D2F"/>
    <w:rsid w:val="001F16E6"/>
    <w:rsid w:val="001F3AAD"/>
    <w:rsid w:val="00213A3E"/>
    <w:rsid w:val="0021486E"/>
    <w:rsid w:val="00217098"/>
    <w:rsid w:val="002201A7"/>
    <w:rsid w:val="00226C3C"/>
    <w:rsid w:val="00236A75"/>
    <w:rsid w:val="002373A6"/>
    <w:rsid w:val="00244702"/>
    <w:rsid w:val="00251258"/>
    <w:rsid w:val="002539A8"/>
    <w:rsid w:val="0025734C"/>
    <w:rsid w:val="0026287A"/>
    <w:rsid w:val="00263C2F"/>
    <w:rsid w:val="00264EC1"/>
    <w:rsid w:val="002674F6"/>
    <w:rsid w:val="00273D01"/>
    <w:rsid w:val="0028339C"/>
    <w:rsid w:val="00292CAC"/>
    <w:rsid w:val="002976FF"/>
    <w:rsid w:val="002B1257"/>
    <w:rsid w:val="002B2814"/>
    <w:rsid w:val="002B4BC2"/>
    <w:rsid w:val="002B5257"/>
    <w:rsid w:val="002B6362"/>
    <w:rsid w:val="002D2B03"/>
    <w:rsid w:val="002D2D00"/>
    <w:rsid w:val="002F109A"/>
    <w:rsid w:val="002F2357"/>
    <w:rsid w:val="002F49A9"/>
    <w:rsid w:val="0030136E"/>
    <w:rsid w:val="00302953"/>
    <w:rsid w:val="003072B0"/>
    <w:rsid w:val="003107B5"/>
    <w:rsid w:val="0031168A"/>
    <w:rsid w:val="003139B7"/>
    <w:rsid w:val="00316312"/>
    <w:rsid w:val="00317AFE"/>
    <w:rsid w:val="00320FEF"/>
    <w:rsid w:val="0033662E"/>
    <w:rsid w:val="00337B49"/>
    <w:rsid w:val="00360490"/>
    <w:rsid w:val="00364EDB"/>
    <w:rsid w:val="0037554C"/>
    <w:rsid w:val="00376530"/>
    <w:rsid w:val="00376F61"/>
    <w:rsid w:val="00377030"/>
    <w:rsid w:val="00384D00"/>
    <w:rsid w:val="003948DD"/>
    <w:rsid w:val="003970D0"/>
    <w:rsid w:val="003A01B1"/>
    <w:rsid w:val="003A100F"/>
    <w:rsid w:val="003A5E99"/>
    <w:rsid w:val="003A5F6B"/>
    <w:rsid w:val="003C1412"/>
    <w:rsid w:val="003C412E"/>
    <w:rsid w:val="003D39FD"/>
    <w:rsid w:val="003E79AA"/>
    <w:rsid w:val="003F21A8"/>
    <w:rsid w:val="003F68A1"/>
    <w:rsid w:val="003F6AF2"/>
    <w:rsid w:val="0040016C"/>
    <w:rsid w:val="004022C0"/>
    <w:rsid w:val="00402FB8"/>
    <w:rsid w:val="004031A0"/>
    <w:rsid w:val="004120B6"/>
    <w:rsid w:val="004154FD"/>
    <w:rsid w:val="004232BB"/>
    <w:rsid w:val="004276B9"/>
    <w:rsid w:val="004338E2"/>
    <w:rsid w:val="00437DED"/>
    <w:rsid w:val="00453417"/>
    <w:rsid w:val="0045738B"/>
    <w:rsid w:val="00457A92"/>
    <w:rsid w:val="004634D9"/>
    <w:rsid w:val="00477C4E"/>
    <w:rsid w:val="00486CC2"/>
    <w:rsid w:val="00490852"/>
    <w:rsid w:val="00497095"/>
    <w:rsid w:val="004A0334"/>
    <w:rsid w:val="004A2DB5"/>
    <w:rsid w:val="004A3123"/>
    <w:rsid w:val="004B40B9"/>
    <w:rsid w:val="004B5EF0"/>
    <w:rsid w:val="004C04A3"/>
    <w:rsid w:val="004C339A"/>
    <w:rsid w:val="004C4408"/>
    <w:rsid w:val="004E4C5F"/>
    <w:rsid w:val="004F1C73"/>
    <w:rsid w:val="004F21CC"/>
    <w:rsid w:val="004F4FBC"/>
    <w:rsid w:val="004F5EC1"/>
    <w:rsid w:val="004F60EC"/>
    <w:rsid w:val="00500676"/>
    <w:rsid w:val="00506BF5"/>
    <w:rsid w:val="00506DF9"/>
    <w:rsid w:val="00510FD9"/>
    <w:rsid w:val="00511DBA"/>
    <w:rsid w:val="00553A6F"/>
    <w:rsid w:val="00553D45"/>
    <w:rsid w:val="00560EC8"/>
    <w:rsid w:val="0056406D"/>
    <w:rsid w:val="005702E3"/>
    <w:rsid w:val="005926C4"/>
    <w:rsid w:val="00593C86"/>
    <w:rsid w:val="005A1028"/>
    <w:rsid w:val="005A1DF8"/>
    <w:rsid w:val="005A69D7"/>
    <w:rsid w:val="005B23EB"/>
    <w:rsid w:val="005C22C2"/>
    <w:rsid w:val="005C52B2"/>
    <w:rsid w:val="005C6882"/>
    <w:rsid w:val="005F1565"/>
    <w:rsid w:val="00603308"/>
    <w:rsid w:val="006039F3"/>
    <w:rsid w:val="00604E26"/>
    <w:rsid w:val="006136B4"/>
    <w:rsid w:val="00613978"/>
    <w:rsid w:val="00617E10"/>
    <w:rsid w:val="00624E52"/>
    <w:rsid w:val="006311D5"/>
    <w:rsid w:val="006341FA"/>
    <w:rsid w:val="00635D49"/>
    <w:rsid w:val="00646B6E"/>
    <w:rsid w:val="00653AF9"/>
    <w:rsid w:val="006809DD"/>
    <w:rsid w:val="00683678"/>
    <w:rsid w:val="00687A44"/>
    <w:rsid w:val="006968A0"/>
    <w:rsid w:val="006A2D03"/>
    <w:rsid w:val="006A4D47"/>
    <w:rsid w:val="006B20CD"/>
    <w:rsid w:val="006B608B"/>
    <w:rsid w:val="006B69C0"/>
    <w:rsid w:val="006B6C1A"/>
    <w:rsid w:val="006C1193"/>
    <w:rsid w:val="006C20E2"/>
    <w:rsid w:val="006C3BF9"/>
    <w:rsid w:val="006D57D2"/>
    <w:rsid w:val="006D7B65"/>
    <w:rsid w:val="006D7FFB"/>
    <w:rsid w:val="006F73FF"/>
    <w:rsid w:val="00700928"/>
    <w:rsid w:val="0070335F"/>
    <w:rsid w:val="007036FC"/>
    <w:rsid w:val="0070789B"/>
    <w:rsid w:val="00711D40"/>
    <w:rsid w:val="0071261D"/>
    <w:rsid w:val="007202FD"/>
    <w:rsid w:val="00742B0B"/>
    <w:rsid w:val="00752E30"/>
    <w:rsid w:val="007547A1"/>
    <w:rsid w:val="00756F4E"/>
    <w:rsid w:val="00761B75"/>
    <w:rsid w:val="007621E4"/>
    <w:rsid w:val="00763B87"/>
    <w:rsid w:val="00770FC4"/>
    <w:rsid w:val="00771651"/>
    <w:rsid w:val="00771B24"/>
    <w:rsid w:val="00773758"/>
    <w:rsid w:val="00776B04"/>
    <w:rsid w:val="0077759F"/>
    <w:rsid w:val="007858CE"/>
    <w:rsid w:val="00787F75"/>
    <w:rsid w:val="00790183"/>
    <w:rsid w:val="007958F1"/>
    <w:rsid w:val="00795C01"/>
    <w:rsid w:val="00797824"/>
    <w:rsid w:val="007A2B6E"/>
    <w:rsid w:val="007A4436"/>
    <w:rsid w:val="007A7A3E"/>
    <w:rsid w:val="007D62FB"/>
    <w:rsid w:val="007E095A"/>
    <w:rsid w:val="007E1092"/>
    <w:rsid w:val="007E3CE6"/>
    <w:rsid w:val="007F7294"/>
    <w:rsid w:val="008031C9"/>
    <w:rsid w:val="00816573"/>
    <w:rsid w:val="0082715E"/>
    <w:rsid w:val="008362D4"/>
    <w:rsid w:val="00840E5D"/>
    <w:rsid w:val="00842D82"/>
    <w:rsid w:val="00846841"/>
    <w:rsid w:val="0085145A"/>
    <w:rsid w:val="008520A0"/>
    <w:rsid w:val="00862BF8"/>
    <w:rsid w:val="00862DFA"/>
    <w:rsid w:val="0086634F"/>
    <w:rsid w:val="00866FD4"/>
    <w:rsid w:val="008674D6"/>
    <w:rsid w:val="00881C66"/>
    <w:rsid w:val="00887F81"/>
    <w:rsid w:val="008A00AA"/>
    <w:rsid w:val="008A05B8"/>
    <w:rsid w:val="008B3F10"/>
    <w:rsid w:val="008B7BB6"/>
    <w:rsid w:val="008C6A8C"/>
    <w:rsid w:val="008D3DB6"/>
    <w:rsid w:val="008E46F0"/>
    <w:rsid w:val="008E70B1"/>
    <w:rsid w:val="008F233C"/>
    <w:rsid w:val="008F59AF"/>
    <w:rsid w:val="00900BE9"/>
    <w:rsid w:val="00905617"/>
    <w:rsid w:val="00907FA2"/>
    <w:rsid w:val="009135D7"/>
    <w:rsid w:val="009136D3"/>
    <w:rsid w:val="00913BAC"/>
    <w:rsid w:val="00916C7A"/>
    <w:rsid w:val="00933C85"/>
    <w:rsid w:val="009350D8"/>
    <w:rsid w:val="00947A3F"/>
    <w:rsid w:val="009509C3"/>
    <w:rsid w:val="0095619B"/>
    <w:rsid w:val="00957349"/>
    <w:rsid w:val="009647D6"/>
    <w:rsid w:val="00966E31"/>
    <w:rsid w:val="00971DE4"/>
    <w:rsid w:val="0097409A"/>
    <w:rsid w:val="009763FB"/>
    <w:rsid w:val="009830F5"/>
    <w:rsid w:val="00984D62"/>
    <w:rsid w:val="00985671"/>
    <w:rsid w:val="00996798"/>
    <w:rsid w:val="009A3D64"/>
    <w:rsid w:val="009A4005"/>
    <w:rsid w:val="009A75AF"/>
    <w:rsid w:val="009B0ECD"/>
    <w:rsid w:val="009B1E75"/>
    <w:rsid w:val="009B49AC"/>
    <w:rsid w:val="009B5B54"/>
    <w:rsid w:val="009C5023"/>
    <w:rsid w:val="009D4A9F"/>
    <w:rsid w:val="009D7ACB"/>
    <w:rsid w:val="009E330C"/>
    <w:rsid w:val="009E6D57"/>
    <w:rsid w:val="009F149A"/>
    <w:rsid w:val="009F18C4"/>
    <w:rsid w:val="009F5F65"/>
    <w:rsid w:val="00A11100"/>
    <w:rsid w:val="00A16556"/>
    <w:rsid w:val="00A25DD6"/>
    <w:rsid w:val="00A30533"/>
    <w:rsid w:val="00A375E3"/>
    <w:rsid w:val="00A408E8"/>
    <w:rsid w:val="00A466A5"/>
    <w:rsid w:val="00A519E5"/>
    <w:rsid w:val="00A60679"/>
    <w:rsid w:val="00A6595A"/>
    <w:rsid w:val="00A81FFA"/>
    <w:rsid w:val="00A921C9"/>
    <w:rsid w:val="00A9645D"/>
    <w:rsid w:val="00AB5789"/>
    <w:rsid w:val="00AC2E91"/>
    <w:rsid w:val="00AE0A3C"/>
    <w:rsid w:val="00AE0F87"/>
    <w:rsid w:val="00AE7E93"/>
    <w:rsid w:val="00AF0F43"/>
    <w:rsid w:val="00AF5EEF"/>
    <w:rsid w:val="00B03E26"/>
    <w:rsid w:val="00B042B2"/>
    <w:rsid w:val="00B06F43"/>
    <w:rsid w:val="00B112B6"/>
    <w:rsid w:val="00B11DC3"/>
    <w:rsid w:val="00B14EFF"/>
    <w:rsid w:val="00B15C0C"/>
    <w:rsid w:val="00B15C5E"/>
    <w:rsid w:val="00B37E68"/>
    <w:rsid w:val="00B43743"/>
    <w:rsid w:val="00B46EE4"/>
    <w:rsid w:val="00B53C99"/>
    <w:rsid w:val="00B61083"/>
    <w:rsid w:val="00B62F47"/>
    <w:rsid w:val="00B634CD"/>
    <w:rsid w:val="00B646BB"/>
    <w:rsid w:val="00B72762"/>
    <w:rsid w:val="00B727A6"/>
    <w:rsid w:val="00B7548D"/>
    <w:rsid w:val="00B7645F"/>
    <w:rsid w:val="00B77A50"/>
    <w:rsid w:val="00B839C2"/>
    <w:rsid w:val="00B9217C"/>
    <w:rsid w:val="00BA5428"/>
    <w:rsid w:val="00BA5B05"/>
    <w:rsid w:val="00BB7676"/>
    <w:rsid w:val="00BC136A"/>
    <w:rsid w:val="00BE1EA8"/>
    <w:rsid w:val="00BF58D9"/>
    <w:rsid w:val="00C028D2"/>
    <w:rsid w:val="00C0303C"/>
    <w:rsid w:val="00C03AFC"/>
    <w:rsid w:val="00C05588"/>
    <w:rsid w:val="00C077A8"/>
    <w:rsid w:val="00C10A84"/>
    <w:rsid w:val="00C114E4"/>
    <w:rsid w:val="00C30E1B"/>
    <w:rsid w:val="00C3290D"/>
    <w:rsid w:val="00C37462"/>
    <w:rsid w:val="00C4192E"/>
    <w:rsid w:val="00C53B53"/>
    <w:rsid w:val="00C54489"/>
    <w:rsid w:val="00C673D4"/>
    <w:rsid w:val="00C7203C"/>
    <w:rsid w:val="00C87112"/>
    <w:rsid w:val="00C92BDA"/>
    <w:rsid w:val="00C978FC"/>
    <w:rsid w:val="00CA0EBF"/>
    <w:rsid w:val="00CA22F8"/>
    <w:rsid w:val="00CB07DF"/>
    <w:rsid w:val="00CB1EE8"/>
    <w:rsid w:val="00CB4134"/>
    <w:rsid w:val="00CB55A3"/>
    <w:rsid w:val="00CC0AEA"/>
    <w:rsid w:val="00CC7B78"/>
    <w:rsid w:val="00CD0592"/>
    <w:rsid w:val="00CD14AE"/>
    <w:rsid w:val="00CD24E9"/>
    <w:rsid w:val="00CD3321"/>
    <w:rsid w:val="00CD5CEA"/>
    <w:rsid w:val="00CE1144"/>
    <w:rsid w:val="00CE274D"/>
    <w:rsid w:val="00CE4331"/>
    <w:rsid w:val="00CE7FC3"/>
    <w:rsid w:val="00CF76B6"/>
    <w:rsid w:val="00D020BE"/>
    <w:rsid w:val="00D06133"/>
    <w:rsid w:val="00D12824"/>
    <w:rsid w:val="00D21DEF"/>
    <w:rsid w:val="00D23908"/>
    <w:rsid w:val="00D25C2F"/>
    <w:rsid w:val="00D27141"/>
    <w:rsid w:val="00D30C9D"/>
    <w:rsid w:val="00D31EE3"/>
    <w:rsid w:val="00D34D60"/>
    <w:rsid w:val="00D4096F"/>
    <w:rsid w:val="00D45032"/>
    <w:rsid w:val="00D45998"/>
    <w:rsid w:val="00D6763D"/>
    <w:rsid w:val="00D70F25"/>
    <w:rsid w:val="00D71851"/>
    <w:rsid w:val="00D758DC"/>
    <w:rsid w:val="00D77440"/>
    <w:rsid w:val="00D82E33"/>
    <w:rsid w:val="00D92B3D"/>
    <w:rsid w:val="00DB158B"/>
    <w:rsid w:val="00DC0910"/>
    <w:rsid w:val="00DC2444"/>
    <w:rsid w:val="00DD395F"/>
    <w:rsid w:val="00DD5734"/>
    <w:rsid w:val="00DF0163"/>
    <w:rsid w:val="00E02CC5"/>
    <w:rsid w:val="00E06F84"/>
    <w:rsid w:val="00E17007"/>
    <w:rsid w:val="00E40555"/>
    <w:rsid w:val="00E43045"/>
    <w:rsid w:val="00E467D1"/>
    <w:rsid w:val="00E556F7"/>
    <w:rsid w:val="00E55BF8"/>
    <w:rsid w:val="00E6192B"/>
    <w:rsid w:val="00E64EDE"/>
    <w:rsid w:val="00E65C41"/>
    <w:rsid w:val="00E82F92"/>
    <w:rsid w:val="00E848B7"/>
    <w:rsid w:val="00EA213C"/>
    <w:rsid w:val="00EB51B2"/>
    <w:rsid w:val="00EB797C"/>
    <w:rsid w:val="00ED5D32"/>
    <w:rsid w:val="00EE2C71"/>
    <w:rsid w:val="00EE3319"/>
    <w:rsid w:val="00EE4F78"/>
    <w:rsid w:val="00F04184"/>
    <w:rsid w:val="00F064D5"/>
    <w:rsid w:val="00F12A50"/>
    <w:rsid w:val="00F205E7"/>
    <w:rsid w:val="00F21C06"/>
    <w:rsid w:val="00F23E24"/>
    <w:rsid w:val="00F35FBF"/>
    <w:rsid w:val="00F442F5"/>
    <w:rsid w:val="00F444EF"/>
    <w:rsid w:val="00F467BA"/>
    <w:rsid w:val="00F53E2D"/>
    <w:rsid w:val="00F61576"/>
    <w:rsid w:val="00F619EF"/>
    <w:rsid w:val="00F63A14"/>
    <w:rsid w:val="00F64B1A"/>
    <w:rsid w:val="00F66255"/>
    <w:rsid w:val="00F66263"/>
    <w:rsid w:val="00F81CC2"/>
    <w:rsid w:val="00F822C1"/>
    <w:rsid w:val="00F86453"/>
    <w:rsid w:val="00F911C3"/>
    <w:rsid w:val="00F95E74"/>
    <w:rsid w:val="00FA05D5"/>
    <w:rsid w:val="00FA0B7E"/>
    <w:rsid w:val="00FA5559"/>
    <w:rsid w:val="00FA64D6"/>
    <w:rsid w:val="00FB15C1"/>
    <w:rsid w:val="00FB18AD"/>
    <w:rsid w:val="00FC3ADD"/>
    <w:rsid w:val="00FC4B71"/>
    <w:rsid w:val="00FC63D1"/>
    <w:rsid w:val="00FD0019"/>
    <w:rsid w:val="00FD11EB"/>
    <w:rsid w:val="00FD20ED"/>
    <w:rsid w:val="00FE092A"/>
    <w:rsid w:val="00FE209F"/>
    <w:rsid w:val="00FF75DA"/>
    <w:rsid w:val="0920F075"/>
    <w:rsid w:val="0AD02C0D"/>
    <w:rsid w:val="2AFA1D94"/>
    <w:rsid w:val="7D788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F5431F"/>
  <w15:chartTrackingRefBased/>
  <w15:docId w15:val="{09B80AD5-9E5A-429F-8C7E-1033AB9C2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paragraph" w:styleId="berarbeitung">
    <w:name w:val="Revision"/>
    <w:hidden/>
    <w:uiPriority w:val="99"/>
    <w:semiHidden/>
    <w:rsid w:val="00AB5789"/>
    <w:rPr>
      <w:rFonts w:ascii="Arial" w:hAnsi="Arial" w:cs="Arial"/>
      <w:sz w:val="24"/>
      <w:szCs w:val="24"/>
    </w:rPr>
  </w:style>
  <w:style w:type="paragraph" w:styleId="Kommentartext">
    <w:name w:val="annotation text"/>
    <w:basedOn w:val="Standard"/>
    <w:link w:val="KommentartextZchn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Pr>
      <w:rFonts w:ascii="Arial" w:hAnsi="Arial" w:cs="Arial"/>
    </w:rPr>
  </w:style>
  <w:style w:type="character" w:styleId="Kommentarzeichen">
    <w:name w:val="annotation reference"/>
    <w:basedOn w:val="Absatz-Standardschriftart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9F5F6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9F5F65"/>
    <w:rPr>
      <w:rFonts w:ascii="Arial" w:hAnsi="Arial" w:cs="Arial"/>
      <w:b/>
      <w:bCs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763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turck.de/press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urck.de/de/produktneuheiten-2860_ultrakompaktes-4kanalrfidinterface-fuer-ethercat-50161.php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58ee7f-5fa7-47cb-8066-2fe193947609" xsi:nil="true"/>
    <lcf76f155ced4ddcb4097134ff3c332f xmlns="c244a9b3-6a8c-458d-8914-14498e185c7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5B7513D16A341AAF089FD9458BE2E" ma:contentTypeVersion="18" ma:contentTypeDescription="Create a new document." ma:contentTypeScope="" ma:versionID="9d11bc8442b60d4b8daa759d7b829546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c3a53b13c89cdeb7755667e5f7a9c184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08a7792-c993-49e5-b133-b692f9ef51b2}" ma:internalName="TaxCatchAll" ma:showField="CatchAllData" ma:web="5d58ee7f-5fa7-47cb-8066-2fe1939476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196A45-E156-4710-97D8-337B92744B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F6887A-A16A-480D-BC7C-44E2B9552E7F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</ds:schemaRefs>
</ds:datastoreItem>
</file>

<file path=customXml/itemProps3.xml><?xml version="1.0" encoding="utf-8"?>
<ds:datastoreItem xmlns:ds="http://schemas.openxmlformats.org/officeDocument/2006/customXml" ds:itemID="{405A5D6C-9977-4D02-9A5B-93C9EEAEAA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B4C784-F4D0-42EA-BD7F-F2D792F941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4a9b3-6a8c-458d-8914-14498e185c78"/>
    <ds:schemaRef ds:uri="5d58ee7f-5fa7-47cb-8066-2fe193947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2201</Characters>
  <Application>Microsoft Office Word</Application>
  <DocSecurity>0</DocSecurity>
  <Lines>18</Lines>
  <Paragraphs>4</Paragraphs>
  <ScaleCrop>false</ScaleCrop>
  <Company>Hans Turck GmbH &amp; Co.KG</Company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Grigoriadis, Ilias</dc:creator>
  <cp:keywords/>
  <cp:lastModifiedBy>Tripp, Lukas</cp:lastModifiedBy>
  <cp:revision>254</cp:revision>
  <cp:lastPrinted>2015-10-14T10:45:00Z</cp:lastPrinted>
  <dcterms:created xsi:type="dcterms:W3CDTF">2024-05-08T01:27:00Z</dcterms:created>
  <dcterms:modified xsi:type="dcterms:W3CDTF">2025-01-14T08:42:00Z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  <property fmtid="{D5CDD505-2E9C-101B-9397-08002B2CF9AE}" pid="3" name="MediaServiceImageTags">
    <vt:lpwstr/>
  </property>
</Properties>
</file>